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625F" w14:textId="3BC89211" w:rsidR="00E51021" w:rsidRPr="00E51021" w:rsidRDefault="00E51021" w:rsidP="00E510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021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и оснащенность образовательного процесса</w:t>
      </w:r>
      <w:r w:rsidR="003F09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0D432E" w14:textId="77777777" w:rsidR="00E51021" w:rsidRPr="00E51021" w:rsidRDefault="00E51021" w:rsidP="005E675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021">
        <w:rPr>
          <w:rFonts w:ascii="Times New Roman" w:hAnsi="Times New Roman" w:cs="Times New Roman"/>
          <w:sz w:val="24"/>
          <w:szCs w:val="24"/>
        </w:rPr>
        <w:t xml:space="preserve">Состояние и содержание территории, здания и помещений </w:t>
      </w:r>
      <w:r w:rsidRPr="00E51021">
        <w:rPr>
          <w:rFonts w:ascii="Times New Roman" w:hAnsi="Times New Roman" w:cs="Times New Roman"/>
          <w:sz w:val="24"/>
          <w:szCs w:val="24"/>
        </w:rPr>
        <w:t>Автономной некоммерческой детской  организации центра развития и творчества  «Алиса.Дети»</w:t>
      </w:r>
      <w:r w:rsidRPr="00E51021">
        <w:rPr>
          <w:rFonts w:ascii="Times New Roman" w:hAnsi="Times New Roman" w:cs="Times New Roman"/>
          <w:sz w:val="24"/>
          <w:szCs w:val="24"/>
        </w:rPr>
        <w:t xml:space="preserve">, осуществляющего образовательную деятельность по образовательным программа дошкольного образования, (далее – АНДО ЦРиТ «Алиса.Дети) соответствуют санитарным и гигиеническим нормам, нормам пожарной безопасности (здание оснащено системой противопожарной сигнализации и оповещения и световыми табло «Выход») и электробезопасности, требованиям охраны труда воспитанников и работников. </w:t>
      </w:r>
    </w:p>
    <w:p w14:paraId="2859E219" w14:textId="77777777" w:rsidR="005E6753" w:rsidRDefault="00E51021" w:rsidP="005E675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021">
        <w:rPr>
          <w:rFonts w:ascii="Times New Roman" w:hAnsi="Times New Roman" w:cs="Times New Roman"/>
          <w:sz w:val="24"/>
          <w:szCs w:val="24"/>
        </w:rPr>
        <w:t>Для организации образовательной деятельности в процессе организации различных видов детской деятельности (игровой, коммуникативной, трудовой, познавательно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51021">
        <w:rPr>
          <w:rFonts w:ascii="Times New Roman" w:hAnsi="Times New Roman" w:cs="Times New Roman"/>
          <w:sz w:val="24"/>
          <w:szCs w:val="24"/>
        </w:rPr>
        <w:t xml:space="preserve">исследовательской, продуктивной, музыкально-художественной, чтения) служат групповые ячейки и кабинеты специалистов. </w:t>
      </w:r>
    </w:p>
    <w:p w14:paraId="0CDDF44F" w14:textId="77777777" w:rsidR="005E6753" w:rsidRDefault="00E51021" w:rsidP="005E675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021">
        <w:rPr>
          <w:rFonts w:ascii="Times New Roman" w:hAnsi="Times New Roman" w:cs="Times New Roman"/>
          <w:sz w:val="24"/>
          <w:szCs w:val="24"/>
        </w:rPr>
        <w:t xml:space="preserve">В каждой группе, музыкально-спортивном зале имеется здоровьесберегающее оборудование (зрительные тренажеры, приборы, улучшающие качество окружающей среды, аэроклиматические установки, оборудование, позволяющие удовлетворить потребность воспитанников в движении). </w:t>
      </w:r>
    </w:p>
    <w:p w14:paraId="1CCAF009" w14:textId="77777777" w:rsidR="005E6753" w:rsidRDefault="00E51021" w:rsidP="005E675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021">
        <w:rPr>
          <w:rFonts w:ascii="Times New Roman" w:hAnsi="Times New Roman" w:cs="Times New Roman"/>
          <w:sz w:val="24"/>
          <w:szCs w:val="24"/>
        </w:rPr>
        <w:t>В АНДО ЦРиТ «Алиса.Дети</w:t>
      </w:r>
      <w:r w:rsidRPr="00E51021">
        <w:rPr>
          <w:rFonts w:ascii="Times New Roman" w:hAnsi="Times New Roman" w:cs="Times New Roman"/>
          <w:sz w:val="28"/>
          <w:szCs w:val="28"/>
        </w:rPr>
        <w:t xml:space="preserve"> </w:t>
      </w:r>
      <w:r w:rsidRPr="00E51021">
        <w:rPr>
          <w:rFonts w:ascii="Times New Roman" w:hAnsi="Times New Roman" w:cs="Times New Roman"/>
          <w:sz w:val="24"/>
          <w:szCs w:val="24"/>
        </w:rPr>
        <w:t xml:space="preserve">созданы все условия для полноценного развития детей. Работа всего персонала направлена на создание комфорта, уюта, положительного эмоционального климата воспитанников. Оздоровительную, развивающую и воспитательную работу осуществляет необходимый состав специалистов: воспитатели, педагог-психолог, музыкальный руководитель, инструктор по физической культуре. </w:t>
      </w:r>
    </w:p>
    <w:p w14:paraId="07BF8CF4" w14:textId="77777777" w:rsidR="005E6753" w:rsidRDefault="00E51021" w:rsidP="005E675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021">
        <w:rPr>
          <w:rFonts w:ascii="Times New Roman" w:hAnsi="Times New Roman" w:cs="Times New Roman"/>
          <w:sz w:val="24"/>
          <w:szCs w:val="24"/>
        </w:rPr>
        <w:t>В АНДО ЦРиТ «Алиса.Дети</w:t>
      </w:r>
      <w:r w:rsidRPr="00E51021">
        <w:rPr>
          <w:rFonts w:ascii="Times New Roman" w:hAnsi="Times New Roman" w:cs="Times New Roman"/>
          <w:sz w:val="28"/>
          <w:szCs w:val="28"/>
        </w:rPr>
        <w:t xml:space="preserve"> </w:t>
      </w:r>
      <w:r w:rsidRPr="00E51021">
        <w:rPr>
          <w:rFonts w:ascii="Times New Roman" w:hAnsi="Times New Roman" w:cs="Times New Roman"/>
          <w:sz w:val="24"/>
          <w:szCs w:val="24"/>
        </w:rPr>
        <w:t xml:space="preserve">функционирует кабинет заведующего (приемная), методический кабинет, музыкально-спортивный зал. </w:t>
      </w:r>
    </w:p>
    <w:p w14:paraId="20A0ED36" w14:textId="77777777" w:rsidR="005E6753" w:rsidRDefault="00E51021" w:rsidP="005E675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021">
        <w:rPr>
          <w:rFonts w:ascii="Times New Roman" w:hAnsi="Times New Roman" w:cs="Times New Roman"/>
          <w:sz w:val="24"/>
          <w:szCs w:val="24"/>
        </w:rPr>
        <w:t>На первом этаже расположена приемная, групповая комната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51021">
        <w:rPr>
          <w:rFonts w:ascii="Times New Roman" w:hAnsi="Times New Roman" w:cs="Times New Roman"/>
          <w:sz w:val="24"/>
          <w:szCs w:val="24"/>
        </w:rPr>
        <w:t xml:space="preserve"> № 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02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2, </w:t>
      </w:r>
      <w:r w:rsidRPr="00E5102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3,</w:t>
      </w:r>
      <w:r w:rsidRPr="00E51021">
        <w:rPr>
          <w:rFonts w:ascii="Times New Roman" w:hAnsi="Times New Roman" w:cs="Times New Roman"/>
          <w:sz w:val="24"/>
          <w:szCs w:val="24"/>
        </w:rPr>
        <w:t xml:space="preserve"> методический кабинет, музыкально-спортивный зал. Каждая возрастная группа имеет оборудование и оснащение, которое постоянно пополняется в соответствии с современными требованиями. </w:t>
      </w:r>
    </w:p>
    <w:p w14:paraId="49F628AA" w14:textId="77777777" w:rsidR="005E6753" w:rsidRDefault="00E51021" w:rsidP="005E675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021">
        <w:rPr>
          <w:rFonts w:ascii="Times New Roman" w:hAnsi="Times New Roman" w:cs="Times New Roman"/>
          <w:sz w:val="24"/>
          <w:szCs w:val="24"/>
        </w:rPr>
        <w:t>Территория АНДО ЦРиТ «</w:t>
      </w:r>
      <w:r w:rsidRPr="00E51021">
        <w:rPr>
          <w:rFonts w:ascii="Times New Roman" w:hAnsi="Times New Roman" w:cs="Times New Roman"/>
          <w:sz w:val="24"/>
          <w:szCs w:val="24"/>
        </w:rPr>
        <w:t>Алиса.Дети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021">
        <w:rPr>
          <w:rFonts w:ascii="Times New Roman" w:hAnsi="Times New Roman" w:cs="Times New Roman"/>
          <w:sz w:val="24"/>
          <w:szCs w:val="24"/>
        </w:rPr>
        <w:t>благоустроена</w:t>
      </w:r>
      <w:r w:rsidRPr="00E51021">
        <w:rPr>
          <w:rFonts w:ascii="Times New Roman" w:hAnsi="Times New Roman" w:cs="Times New Roman"/>
          <w:sz w:val="24"/>
          <w:szCs w:val="24"/>
        </w:rPr>
        <w:t xml:space="preserve">: имеет все необходимое оборудование для прогулок воспитанников и озеленение. </w:t>
      </w:r>
    </w:p>
    <w:p w14:paraId="4DD91222" w14:textId="77777777" w:rsidR="005E6753" w:rsidRDefault="00E51021" w:rsidP="005E675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021">
        <w:rPr>
          <w:rFonts w:ascii="Times New Roman" w:hAnsi="Times New Roman" w:cs="Times New Roman"/>
          <w:sz w:val="24"/>
          <w:szCs w:val="24"/>
        </w:rPr>
        <w:t>Информационное обеспечение (компьютеры, интерактивная панель, музыкальные центры</w:t>
      </w:r>
      <w:r w:rsidR="005E6753">
        <w:rPr>
          <w:rFonts w:ascii="Times New Roman" w:hAnsi="Times New Roman" w:cs="Times New Roman"/>
          <w:sz w:val="24"/>
          <w:szCs w:val="24"/>
        </w:rPr>
        <w:t>, проектор</w:t>
      </w:r>
      <w:r w:rsidRPr="00E51021">
        <w:rPr>
          <w:rFonts w:ascii="Times New Roman" w:hAnsi="Times New Roman" w:cs="Times New Roman"/>
          <w:sz w:val="24"/>
          <w:szCs w:val="24"/>
        </w:rPr>
        <w:t xml:space="preserve">) образовательного процесса позволяет в электронной форме: </w:t>
      </w:r>
    </w:p>
    <w:p w14:paraId="6B74A781" w14:textId="77777777" w:rsidR="005E6753" w:rsidRDefault="00E51021" w:rsidP="005E675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021">
        <w:rPr>
          <w:rFonts w:ascii="Times New Roman" w:hAnsi="Times New Roman" w:cs="Times New Roman"/>
          <w:sz w:val="24"/>
          <w:szCs w:val="24"/>
        </w:rPr>
        <w:t xml:space="preserve">- создавать и редактировать электронные таблицы, тексты и презентации; - использовать интерактивные дидактические материалы, образовательные ресурсы; </w:t>
      </w:r>
    </w:p>
    <w:p w14:paraId="55C7C688" w14:textId="77777777" w:rsidR="005E6753" w:rsidRDefault="00E51021" w:rsidP="005E675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021">
        <w:rPr>
          <w:rFonts w:ascii="Times New Roman" w:hAnsi="Times New Roman" w:cs="Times New Roman"/>
          <w:sz w:val="24"/>
          <w:szCs w:val="24"/>
        </w:rPr>
        <w:t xml:space="preserve">- проводить мониторинг и фиксировать ход воспитательно-образовательного процесса и результаты освоения основной образовательной программы дошкольного образования; </w:t>
      </w:r>
    </w:p>
    <w:p w14:paraId="75636E06" w14:textId="77777777" w:rsidR="005E6753" w:rsidRDefault="00E51021" w:rsidP="005E675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021">
        <w:rPr>
          <w:rFonts w:ascii="Times New Roman" w:hAnsi="Times New Roman" w:cs="Times New Roman"/>
          <w:sz w:val="24"/>
          <w:szCs w:val="24"/>
        </w:rPr>
        <w:t xml:space="preserve">- осуществлять взаимодействие между участниками образовательного процесса, в том числе дистанционное (посредством глобальных сетей), использование данных, формируемых </w:t>
      </w:r>
      <w:r w:rsidRPr="00E51021">
        <w:rPr>
          <w:rFonts w:ascii="Times New Roman" w:hAnsi="Times New Roman" w:cs="Times New Roman"/>
          <w:sz w:val="24"/>
          <w:szCs w:val="24"/>
        </w:rPr>
        <w:lastRenderedPageBreak/>
        <w:t xml:space="preserve">в ходе образовательного процесса для решения задач управления образовательной деятельностью; </w:t>
      </w:r>
    </w:p>
    <w:p w14:paraId="6228B0ED" w14:textId="6C18257F" w:rsidR="005E6753" w:rsidRDefault="00E51021" w:rsidP="005E675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021">
        <w:rPr>
          <w:rFonts w:ascii="Times New Roman" w:hAnsi="Times New Roman" w:cs="Times New Roman"/>
          <w:sz w:val="24"/>
          <w:szCs w:val="24"/>
        </w:rPr>
        <w:t xml:space="preserve">- осуществлять взаимодействие </w:t>
      </w:r>
      <w:r w:rsidR="005E6753" w:rsidRPr="00E51021">
        <w:rPr>
          <w:rFonts w:ascii="Times New Roman" w:hAnsi="Times New Roman" w:cs="Times New Roman"/>
          <w:sz w:val="24"/>
          <w:szCs w:val="24"/>
        </w:rPr>
        <w:t>АНДО ЦРиТ «Алиса.Дети</w:t>
      </w:r>
      <w:r w:rsidR="005E6753" w:rsidRPr="00E51021">
        <w:rPr>
          <w:rFonts w:ascii="Times New Roman" w:hAnsi="Times New Roman" w:cs="Times New Roman"/>
          <w:sz w:val="28"/>
          <w:szCs w:val="28"/>
        </w:rPr>
        <w:t xml:space="preserve"> </w:t>
      </w:r>
      <w:r w:rsidRPr="00E51021">
        <w:rPr>
          <w:rFonts w:ascii="Times New Roman" w:hAnsi="Times New Roman" w:cs="Times New Roman"/>
          <w:sz w:val="24"/>
          <w:szCs w:val="24"/>
        </w:rPr>
        <w:t xml:space="preserve">с органами, осуществляющими управление в сфере образования, с другими образовательными учреждениями и организациями. </w:t>
      </w:r>
    </w:p>
    <w:p w14:paraId="169DB46A" w14:textId="77777777" w:rsidR="005E6753" w:rsidRDefault="005E6753" w:rsidP="00E510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C38A76" w14:textId="77777777" w:rsidR="005E6753" w:rsidRDefault="00E51021" w:rsidP="00E510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1021">
        <w:rPr>
          <w:rFonts w:ascii="Times New Roman" w:hAnsi="Times New Roman" w:cs="Times New Roman"/>
          <w:sz w:val="24"/>
          <w:szCs w:val="24"/>
        </w:rPr>
        <w:t xml:space="preserve">ОПИСАНИЕ ОБОРУДОВАНИЯ И СВЕДЕНИЯ О МАТЕРИАЛЬНО-ТЕХНИЧЕСКОМ ОБЕСПЕЧЕНИИ ОБРАЗОВАТЕЛЬНОЙ ДЕЯТЕЛЬНОСТИ </w:t>
      </w:r>
      <w:r w:rsidR="005E6753" w:rsidRPr="00E51021">
        <w:rPr>
          <w:rFonts w:ascii="Times New Roman" w:hAnsi="Times New Roman" w:cs="Times New Roman"/>
          <w:sz w:val="24"/>
          <w:szCs w:val="24"/>
        </w:rPr>
        <w:t>АНДО ЦРиТ «Алиса.Дети</w:t>
      </w:r>
    </w:p>
    <w:p w14:paraId="20E497C5" w14:textId="77777777" w:rsidR="005E6753" w:rsidRDefault="005E6753" w:rsidP="00E510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2120"/>
      </w:tblGrid>
      <w:tr w:rsidR="005E6753" w14:paraId="7D446198" w14:textId="77777777" w:rsidTr="003F092C">
        <w:tc>
          <w:tcPr>
            <w:tcW w:w="846" w:type="dxa"/>
          </w:tcPr>
          <w:p w14:paraId="04E02D89" w14:textId="66E37B85" w:rsidR="005E6753" w:rsidRDefault="005E6753" w:rsidP="00E510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14:paraId="273F87BC" w14:textId="0245F1FF" w:rsidR="005E6753" w:rsidRDefault="005E6753" w:rsidP="005E67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21">
              <w:rPr>
                <w:rFonts w:ascii="Times New Roman" w:hAnsi="Times New Roman" w:cs="Times New Roman"/>
                <w:sz w:val="24"/>
                <w:szCs w:val="24"/>
              </w:rPr>
              <w:t>Вид и назначение помещений</w:t>
            </w:r>
          </w:p>
        </w:tc>
        <w:tc>
          <w:tcPr>
            <w:tcW w:w="2120" w:type="dxa"/>
          </w:tcPr>
          <w:p w14:paraId="4B46FC28" w14:textId="1CB35246" w:rsidR="005E6753" w:rsidRDefault="005E6753" w:rsidP="005E67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2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E6753" w14:paraId="05F3C280" w14:textId="77777777" w:rsidTr="003F092C">
        <w:tc>
          <w:tcPr>
            <w:tcW w:w="846" w:type="dxa"/>
          </w:tcPr>
          <w:p w14:paraId="436106F8" w14:textId="3A92CFAC" w:rsidR="005E6753" w:rsidRPr="003F092C" w:rsidRDefault="005E6753" w:rsidP="005E6753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C553095" w14:textId="4F1C0C49" w:rsidR="005E6753" w:rsidRPr="003F092C" w:rsidRDefault="005E6753" w:rsidP="00E510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F092C">
              <w:rPr>
                <w:rFonts w:ascii="Times New Roman" w:hAnsi="Times New Roman" w:cs="Times New Roman"/>
              </w:rPr>
              <w:t xml:space="preserve">Рабочее место </w:t>
            </w:r>
            <w:r w:rsidRPr="003F092C">
              <w:rPr>
                <w:rFonts w:ascii="Times New Roman" w:hAnsi="Times New Roman" w:cs="Times New Roman"/>
              </w:rPr>
              <w:t xml:space="preserve">директора </w:t>
            </w:r>
            <w:r w:rsidRPr="003F092C">
              <w:rPr>
                <w:rFonts w:ascii="Times New Roman" w:hAnsi="Times New Roman" w:cs="Times New Roman"/>
              </w:rPr>
              <w:t>/методический кабинет</w:t>
            </w:r>
          </w:p>
        </w:tc>
        <w:tc>
          <w:tcPr>
            <w:tcW w:w="2120" w:type="dxa"/>
          </w:tcPr>
          <w:p w14:paraId="6B35B1D2" w14:textId="02101A99" w:rsidR="005E6753" w:rsidRPr="003F092C" w:rsidRDefault="005E6753" w:rsidP="005E675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092C">
              <w:rPr>
                <w:rFonts w:ascii="Times New Roman" w:hAnsi="Times New Roman" w:cs="Times New Roman"/>
              </w:rPr>
              <w:t>1</w:t>
            </w:r>
          </w:p>
        </w:tc>
      </w:tr>
      <w:tr w:rsidR="005E6753" w14:paraId="59BB33E5" w14:textId="77777777" w:rsidTr="003F092C">
        <w:tc>
          <w:tcPr>
            <w:tcW w:w="846" w:type="dxa"/>
          </w:tcPr>
          <w:p w14:paraId="31E989B2" w14:textId="77777777" w:rsidR="005E6753" w:rsidRPr="003F092C" w:rsidRDefault="005E6753" w:rsidP="005E6753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67544E6C" w14:textId="5AD7080A" w:rsidR="005E6753" w:rsidRPr="003F092C" w:rsidRDefault="005E6753" w:rsidP="00E510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F092C">
              <w:rPr>
                <w:rFonts w:ascii="Times New Roman" w:hAnsi="Times New Roman" w:cs="Times New Roman"/>
              </w:rPr>
              <w:t>Групповое помещение (игровая зона</w:t>
            </w:r>
            <w:r w:rsidRPr="003F092C">
              <w:rPr>
                <w:rFonts w:ascii="Times New Roman" w:hAnsi="Times New Roman" w:cs="Times New Roman"/>
              </w:rPr>
              <w:t xml:space="preserve"> / спальня)</w:t>
            </w:r>
            <w:r w:rsidR="003F092C" w:rsidRPr="003F092C">
              <w:rPr>
                <w:rFonts w:ascii="Times New Roman" w:hAnsi="Times New Roman" w:cs="Times New Roman"/>
              </w:rPr>
              <w:t xml:space="preserve"> (1.6 – 3 лет)</w:t>
            </w:r>
          </w:p>
        </w:tc>
        <w:tc>
          <w:tcPr>
            <w:tcW w:w="2120" w:type="dxa"/>
          </w:tcPr>
          <w:p w14:paraId="2851807E" w14:textId="729D0B9E" w:rsidR="005E6753" w:rsidRPr="003F092C" w:rsidRDefault="003F092C" w:rsidP="005E675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E6753" w14:paraId="069B3D9D" w14:textId="77777777" w:rsidTr="003F092C">
        <w:tc>
          <w:tcPr>
            <w:tcW w:w="846" w:type="dxa"/>
          </w:tcPr>
          <w:p w14:paraId="7DC2B506" w14:textId="77777777" w:rsidR="005E6753" w:rsidRPr="003F092C" w:rsidRDefault="005E6753" w:rsidP="005E6753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1A7A968" w14:textId="01E21F4A" w:rsidR="005E6753" w:rsidRPr="003F092C" w:rsidRDefault="005E6753" w:rsidP="00E510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F092C">
              <w:rPr>
                <w:rFonts w:ascii="Times New Roman" w:hAnsi="Times New Roman" w:cs="Times New Roman"/>
              </w:rPr>
              <w:t>Групповое помещение (игровая зона / спальня)</w:t>
            </w:r>
            <w:r w:rsidR="003F092C">
              <w:rPr>
                <w:rFonts w:ascii="Times New Roman" w:hAnsi="Times New Roman" w:cs="Times New Roman"/>
              </w:rPr>
              <w:t xml:space="preserve"> (3-4 лет)</w:t>
            </w:r>
          </w:p>
        </w:tc>
        <w:tc>
          <w:tcPr>
            <w:tcW w:w="2120" w:type="dxa"/>
          </w:tcPr>
          <w:p w14:paraId="081AC8EF" w14:textId="0DD3ABB4" w:rsidR="005E6753" w:rsidRPr="003F092C" w:rsidRDefault="003F092C" w:rsidP="005E675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E6753" w14:paraId="5718CACC" w14:textId="77777777" w:rsidTr="003F092C">
        <w:tc>
          <w:tcPr>
            <w:tcW w:w="846" w:type="dxa"/>
          </w:tcPr>
          <w:p w14:paraId="0C9759C6" w14:textId="77777777" w:rsidR="005E6753" w:rsidRPr="003F092C" w:rsidRDefault="005E6753" w:rsidP="005E6753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255BBB13" w14:textId="56D2BE12" w:rsidR="005E6753" w:rsidRPr="003F092C" w:rsidRDefault="005E6753" w:rsidP="00E510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F092C">
              <w:rPr>
                <w:rFonts w:ascii="Times New Roman" w:hAnsi="Times New Roman" w:cs="Times New Roman"/>
              </w:rPr>
              <w:t>Групповое помещение (игровая зона / спальня)</w:t>
            </w:r>
            <w:r w:rsidR="003F092C">
              <w:rPr>
                <w:rFonts w:ascii="Times New Roman" w:hAnsi="Times New Roman" w:cs="Times New Roman"/>
              </w:rPr>
              <w:t xml:space="preserve"> (4-7лет)</w:t>
            </w:r>
          </w:p>
        </w:tc>
        <w:tc>
          <w:tcPr>
            <w:tcW w:w="2120" w:type="dxa"/>
          </w:tcPr>
          <w:p w14:paraId="4B249FF1" w14:textId="0C6EE33F" w:rsidR="005E6753" w:rsidRPr="003F092C" w:rsidRDefault="003F092C" w:rsidP="005E675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E6753" w14:paraId="58B19372" w14:textId="77777777" w:rsidTr="003F092C">
        <w:tc>
          <w:tcPr>
            <w:tcW w:w="846" w:type="dxa"/>
          </w:tcPr>
          <w:p w14:paraId="2B95303F" w14:textId="77777777" w:rsidR="005E6753" w:rsidRPr="003F092C" w:rsidRDefault="005E6753" w:rsidP="005E6753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5689D95" w14:textId="5950FEF0" w:rsidR="005E6753" w:rsidRPr="003F092C" w:rsidRDefault="003F092C" w:rsidP="00E510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F092C">
              <w:rPr>
                <w:rFonts w:ascii="Times New Roman" w:hAnsi="Times New Roman" w:cs="Times New Roman"/>
                <w:sz w:val="24"/>
                <w:szCs w:val="24"/>
              </w:rPr>
              <w:t>Музыкальный/спортивный зал</w:t>
            </w:r>
          </w:p>
        </w:tc>
        <w:tc>
          <w:tcPr>
            <w:tcW w:w="2120" w:type="dxa"/>
          </w:tcPr>
          <w:p w14:paraId="6972158C" w14:textId="1510ACF9" w:rsidR="005E6753" w:rsidRPr="003F092C" w:rsidRDefault="003F092C" w:rsidP="005E675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023D7E8" w14:textId="77777777" w:rsidR="005E6753" w:rsidRDefault="005E6753" w:rsidP="00E510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3B7676" w14:textId="33A596F5" w:rsidR="00721D90" w:rsidRPr="00E51021" w:rsidRDefault="00000000" w:rsidP="00E510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21D90" w:rsidRPr="00E51021" w:rsidSect="00E51021">
      <w:pgSz w:w="11906" w:h="16838" w:code="9"/>
      <w:pgMar w:top="709" w:right="1133" w:bottom="249" w:left="993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777"/>
    <w:multiLevelType w:val="hybridMultilevel"/>
    <w:tmpl w:val="97284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18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rawingGridVerticalSpacing w:val="299"/>
  <w:displayHorizont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9D"/>
    <w:rsid w:val="00154C85"/>
    <w:rsid w:val="003B229D"/>
    <w:rsid w:val="003F092C"/>
    <w:rsid w:val="005E6753"/>
    <w:rsid w:val="007C6C94"/>
    <w:rsid w:val="007E5881"/>
    <w:rsid w:val="00854797"/>
    <w:rsid w:val="00B74DF0"/>
    <w:rsid w:val="00C751F9"/>
    <w:rsid w:val="00E51021"/>
    <w:rsid w:val="00ED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BD31"/>
  <w15:chartTrackingRefBased/>
  <w15:docId w15:val="{1DAFF5FF-A76B-4A5E-9D5A-6D97474C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Romanov</dc:creator>
  <cp:keywords/>
  <dc:description/>
  <cp:lastModifiedBy>Roman Romanov</cp:lastModifiedBy>
  <cp:revision>4</cp:revision>
  <dcterms:created xsi:type="dcterms:W3CDTF">2023-04-28T07:20:00Z</dcterms:created>
  <dcterms:modified xsi:type="dcterms:W3CDTF">2023-04-28T07:47:00Z</dcterms:modified>
</cp:coreProperties>
</file>